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78" w:rsidRPr="005D0AAF" w:rsidRDefault="005D0AAF" w:rsidP="00067055">
      <w:pPr>
        <w:pStyle w:val="Default"/>
        <w:rPr>
          <w:b/>
        </w:rPr>
      </w:pPr>
      <w:r w:rsidRPr="005D0AAF">
        <w:rPr>
          <w:b/>
        </w:rPr>
        <w:t>5 класс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Контрольная работа №1 по теме: «Введение»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Вариант 1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1. Выберите один правильный ответ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1.Биология – наука, изучающая: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)к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осмические тела; б) живые организмы; в) строение Земли; г) минералы.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2.Область распространения жизни составляет особую оболочку Земли, которая называется: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биосферой; б) гидросферой; в) литосферой; г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)а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тмосферой.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Метод, в котором наблюдение проводят в специально создаваемых и контролируемых условиях, называется: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эксперимент; б) наблюдение; в) статистика; г) измерение.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Свойство организма реагировать на воздействие окружающей среды изменением своего состояния называется: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обменом веществ; б) раздражимостью; в) развитием; г) </w:t>
      </w:r>
      <w:proofErr w:type="spell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саморегуляцией</w:t>
      </w:r>
      <w:proofErr w:type="spell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5. Наиболее сложные и разнообразные условия жизни по сравнению с другими средами характерны 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водной среды; б) почвы; в) наземно-воздушной среды; г) живого организма как среды.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Среди перечисленных экологических факторов 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НЕЛЬЗЯ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отнести к группе абиотических: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влажность; б) свет; в) температуру; г) конкуренцию за пищу.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2. Выберите три правильных ответа из шести предложенных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Экологические факторы делят 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)а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биотические; б) природные; в) биотические; г) антропогенные; д) климатические; е) сезонные.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3. Распределите организмы в соответствии с характерной для них средой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 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обитания: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Организмы Среды обитания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медведь 1) 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наземно-воздушная</w:t>
      </w:r>
      <w:proofErr w:type="gramEnd"/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щука 2) водная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акула 3) почва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крот 4) живой организм как среда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паразиты в кишечнике человека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Е) ель</w:t>
      </w:r>
    </w:p>
    <w:tbl>
      <w:tblPr>
        <w:tblW w:w="106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768"/>
        <w:gridCol w:w="1785"/>
        <w:gridCol w:w="1786"/>
        <w:gridCol w:w="1786"/>
        <w:gridCol w:w="1786"/>
        <w:gridCol w:w="1769"/>
      </w:tblGrid>
      <w:tr w:rsidR="00067055" w:rsidRPr="00067055" w:rsidTr="00067055"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</w:t>
            </w:r>
          </w:p>
        </w:tc>
      </w:tr>
      <w:tr w:rsidR="00067055" w:rsidRPr="00067055" w:rsidTr="00067055"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 xml:space="preserve">Задание 4. Распределите организмы в соответствии с принадлежностью к царствам </w:t>
      </w:r>
      <w:r w:rsidRPr="005D0AAF">
        <w:t>живойприроды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Организмы Царства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азотобактерии Д) опенок 1) Бактерии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береза Е) одуванчик 2) Грибы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лось 3) Растения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дельфин 4) Животные</w:t>
      </w:r>
    </w:p>
    <w:tbl>
      <w:tblPr>
        <w:tblW w:w="106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768"/>
        <w:gridCol w:w="1785"/>
        <w:gridCol w:w="1786"/>
        <w:gridCol w:w="1786"/>
        <w:gridCol w:w="1786"/>
        <w:gridCol w:w="1769"/>
      </w:tblGrid>
      <w:tr w:rsidR="00067055" w:rsidRPr="00067055" w:rsidTr="00067055"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</w:t>
            </w:r>
          </w:p>
        </w:tc>
      </w:tr>
      <w:tr w:rsidR="00067055" w:rsidRPr="00067055" w:rsidTr="00067055"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5. 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Составьте пищевую цепь, характерную для живых организмов, обитающих в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нашей местности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Вариант 2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1. Выберите один правильный ответ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1.Отношения организмов между собой и с окружающей средой изучает наука: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генетика; б) цитология; в) зоология; г) экология.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Оболочка, населенная живыми организмами, называется: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гидросфера; б) биосфера; в) литосфера; г) атмосфера.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3.Метод, при котором изучение объектов или явлений происходит с помощью органов чувств, называется: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наблюдение; б) измерение; в) эксперимент; г) сравнение.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Свойство живых организмов воспроизводить себе подобных, называется: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размножение; б) развитие; в) раздражимость; г) обмен веществ.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Постоянством условий по сравнению с жизнью в других средах характеризуется: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водная среда; б) живой организм как среда; в) наземно-воздушная среда; г) почва.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Среди перечисленных экологических факторов НЕЛЬЗЯ отнести к группе антропогенных: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вырубку лесов; б) загрязнение воздуха; в) опыление насекомыми растений;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строительство плотин.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2. Выберите три правильных ответа из шести предложенных.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 абиотическим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факторам природы относится влияние: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солнечного света; б) человека; в) животных; г) температуры; д) влажности; е) растений.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3. Распределите организмы в соответствии с характерной для них средой обитания: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Организмы Среды обитания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заяц 1) 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наземно-воздушная</w:t>
      </w:r>
      <w:proofErr w:type="gramEnd"/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Б) дождевой червь 2) 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водная</w:t>
      </w:r>
      <w:proofErr w:type="gramEnd"/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береза 3) почва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карась 4) живой организм как среда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паразиты в кишечнике коровы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Е) дельфин</w:t>
      </w:r>
    </w:p>
    <w:tbl>
      <w:tblPr>
        <w:tblW w:w="106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768"/>
        <w:gridCol w:w="1785"/>
        <w:gridCol w:w="1786"/>
        <w:gridCol w:w="1786"/>
        <w:gridCol w:w="1786"/>
        <w:gridCol w:w="1769"/>
      </w:tblGrid>
      <w:tr w:rsidR="00067055" w:rsidRPr="00067055" w:rsidTr="00067055"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</w:t>
            </w:r>
          </w:p>
        </w:tc>
      </w:tr>
      <w:tr w:rsidR="00067055" w:rsidRPr="00067055" w:rsidTr="00067055"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4. Распределите организмы в соответствии с принадлежностью к царствам живой природы: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Организмы Царства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олень 1) Бактерии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ромашка 2) Грибы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подберезовик 3) Растения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паук 4) Животные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сосна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Е) </w:t>
      </w:r>
      <w:proofErr w:type="spell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цианобактерии</w:t>
      </w:r>
      <w:proofErr w:type="spellEnd"/>
    </w:p>
    <w:tbl>
      <w:tblPr>
        <w:tblW w:w="106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768"/>
        <w:gridCol w:w="1785"/>
        <w:gridCol w:w="1786"/>
        <w:gridCol w:w="1786"/>
        <w:gridCol w:w="1786"/>
        <w:gridCol w:w="1769"/>
      </w:tblGrid>
      <w:tr w:rsidR="00067055" w:rsidRPr="00067055" w:rsidTr="00067055"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</w:t>
            </w:r>
          </w:p>
        </w:tc>
      </w:tr>
      <w:tr w:rsidR="00067055" w:rsidRPr="00067055" w:rsidTr="00067055"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5. Ответьте на вопрос: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Чем можно объяснить большое разнообразие живых организмов на нашей планете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Вариант 3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1. Выберите один правильный ответ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1.Сезонные периодические явления в жизни растений и животных изучает наука: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фенология; б) вирусология; в) бактериология; г) физиология.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Верхняя граница распространения жизни находится на высоте: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10-11 км; б) до 3 км; в) 15-20 км; г) более 20 км.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Изучение объекта с помощью линейки и весов получило название: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разглядывание; б) измерение; в) наблюдение; г) эксперимент.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Увеличение размеров и массы живых организмов – это: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развитие; б) раздражимость; в) рост; г) обмен веществ.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Верхний рыхлый плодотворный слой суши называют: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биосфера; б) гидросфера; в) литосфера; г) почва.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Среди перечисленных экологических факторов 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НЕЛЬЗЯ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отнести к группе биотических: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конкуренцию; б) влажность; в) опыление насекомыми растений; г) поедание одних организмов другими.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2. Выберите три правильных ответа из шести предложенных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антропогенным факторам природы относится: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солнечный свет; б) вырубка леса; в) строительство плотин; г) температура;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влажность; е) распашка степей.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3. Распределите организмы в соответствии с характерной для них средой обитания: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Организмы Среды обитания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медуза 1) наземно-воздушная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Б) личинки насекомых 2) 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водная</w:t>
      </w:r>
      <w:proofErr w:type="gramEnd"/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болезнетворные бактерии 3) почва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киты 4) живой организм как среда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ель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Е) летучие мыши</w:t>
      </w:r>
    </w:p>
    <w:tbl>
      <w:tblPr>
        <w:tblW w:w="106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768"/>
        <w:gridCol w:w="1785"/>
        <w:gridCol w:w="1786"/>
        <w:gridCol w:w="1786"/>
        <w:gridCol w:w="1786"/>
        <w:gridCol w:w="1769"/>
      </w:tblGrid>
      <w:tr w:rsidR="00067055" w:rsidRPr="00067055" w:rsidTr="00067055"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</w:t>
            </w:r>
          </w:p>
        </w:tc>
      </w:tr>
      <w:tr w:rsidR="00067055" w:rsidRPr="00067055" w:rsidTr="00067055"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4. Распределите организмы в соответствии с принадлежностью к царствам живой природы: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Организмы Царства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яблоня 1) Бактерии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жук майский 2) Грибы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мухомор 3) Растения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шиповник 4) Животные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волк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Е) молочнокислые бактерии</w:t>
      </w:r>
    </w:p>
    <w:tbl>
      <w:tblPr>
        <w:tblW w:w="106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768"/>
        <w:gridCol w:w="1785"/>
        <w:gridCol w:w="1786"/>
        <w:gridCol w:w="1786"/>
        <w:gridCol w:w="1786"/>
        <w:gridCol w:w="1769"/>
      </w:tblGrid>
      <w:tr w:rsidR="00067055" w:rsidRPr="00067055" w:rsidTr="00067055"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</w:t>
            </w:r>
          </w:p>
        </w:tc>
      </w:tr>
      <w:tr w:rsidR="00067055" w:rsidRPr="00067055" w:rsidTr="00067055"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5. Ответьте на вопрос: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 какими сторонами практической деятельности человека связана наука биология?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Вариант 4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1. Выберите один правильный ответ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1.Строение и жизнедеятельность живых организмов, их многообразие изучает наука: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фенология; б) экология; в) биология; г) анатомия.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В океанах живые организмы встречаются на глубине: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10-11 км; б) до 3 км; в) 15-20 км; г) более 20 км.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Исследователь не вмешивается в изучаемый процесс, лишь фиксирует результаты, проводя: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измерение; б) наблюдение; в) сравнение; г) эксперимент.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4.Все живые организмы в процессе жизни приобретают новые качества, то есть они: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развиваются; б) раздражаются; в) растут; г) размножаются.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Полностью утрачивают органы и даже системы органов организмы, обитающие: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 почве; б) в водной среде; в) в живом организме как среде; г) в наземно-воздушной среде.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Условия среды, которые оказывают влияние на существование и распространение живых организмов, называют: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средой обитания; б) экологическими факторами; в) абиотическими факторами;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биотическими факторами.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2. Выберите три правильных ответа из шести предложенных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биотическим факторам природы относится: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опыление насекомыми растений; б) вырубка леса; в) конкуренция за пищу;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температура; д) поедание одних организмов другими; е) влажность.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3. Распределите организмы в соответствии с характерной для них средой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 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обитания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Организмы Среды обитания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лисица 1) наземно-воздушная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Б) черви в кишечнике человека 2) 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водная</w:t>
      </w:r>
      <w:proofErr w:type="gramEnd"/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акула 3) почва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водоросли 4) живой организм как среда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крот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Е) ястреб</w:t>
      </w:r>
    </w:p>
    <w:tbl>
      <w:tblPr>
        <w:tblW w:w="106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768"/>
        <w:gridCol w:w="1785"/>
        <w:gridCol w:w="1786"/>
        <w:gridCol w:w="1786"/>
        <w:gridCol w:w="1786"/>
        <w:gridCol w:w="1769"/>
      </w:tblGrid>
      <w:tr w:rsidR="00067055" w:rsidRPr="00067055" w:rsidTr="00067055"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</w:t>
            </w:r>
          </w:p>
        </w:tc>
      </w:tr>
      <w:tr w:rsidR="00067055" w:rsidRPr="00067055" w:rsidTr="00067055"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4. Распределите организмы в соответствии с принадлежностью к царствам живой природы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Организмы: Царства: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клубеньковые бактерии 1) Бактерии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ложный опенок 2) Грибы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капуста 3) Растения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воробей 4) Животные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лягушка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Е) сосна</w:t>
      </w:r>
    </w:p>
    <w:tbl>
      <w:tblPr>
        <w:tblW w:w="106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768"/>
        <w:gridCol w:w="1785"/>
        <w:gridCol w:w="1786"/>
        <w:gridCol w:w="1786"/>
        <w:gridCol w:w="1786"/>
        <w:gridCol w:w="1769"/>
      </w:tblGrid>
      <w:tr w:rsidR="00067055" w:rsidRPr="00067055" w:rsidTr="00067055"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</w:t>
            </w:r>
          </w:p>
        </w:tc>
      </w:tr>
      <w:tr w:rsidR="00067055" w:rsidRPr="00067055" w:rsidTr="00067055"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5. 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Составьте пищевую цепь, характерную для живых организмов, обитающих в нашей местности.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Контрольный тест №2 по теме: «Клеточное строение организмов»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Вариант 1.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1. Выберите один правильный ответ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1.Прибор, с помощью которого можно рассмотреть строение клеток растения, называется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увеличительное стекло; 2) штативная лупа; 3) микроскоп; 4) микропрепарат.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Органы растения увеличиваются в размерах 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благодаря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росту числа клеток; 2) росту числа клеток и изменению их размеров; 3) изменению размеров клеток; 4) изменению размеров клеток и образованию межклетников.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Ядро является главным органоидом, потому что оно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самый крупный органоид; 2) передвигается по цитоплазме; 3) участвует в делении клетки; 4) производит питательные вещества.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Зеленый цвет листьев обеспечивает содержащееся в хлоропластах особое красящее вещество: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лейкопласт; 2) каротин; 3) хромопласт; 4) хлорофилл.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Защищает все органы растения снаружи клетки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проводящей ткани; 2) покровной ткани; 3) механической ткани; 4) основной ткани.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В клетках семени подсолнечника содержатся капли особых запасных питательных веществ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крахмала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2) солей; 3) масел; 4) белков.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Основным веществом клеток мякоти плода томата (помидора) является: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крахмал; 2) масло; 3) вода; 4) белок.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2. 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Рассмотрите клетку, изображенную на рисунке, и напишите, какой цифрой обозначена цитоплазма.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 wp14:anchorId="460B22B8" wp14:editId="343FD2AC">
            <wp:extent cx="1803400" cy="1714500"/>
            <wp:effectExtent l="0" t="0" r="6350" b="0"/>
            <wp:docPr id="8" name="Рисунок 8" descr="https://arhivurokov.ru/kopilka/up/html/2017/03/21/k_58d13a3e3048e/402126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rhivurokov.ru/kopilka/up/html/2017/03/21/k_58d13a3e3048e/402126_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3. 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Выберите из предложенного списка групп клеток те, которые относятся к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покровной ткани.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1)волокна; 2) ситовидные трубки; 3) кожица; 4) клетки с хлорофиллом; 5) сосуды; 6) пробка.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4. 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Установите соответствие между частью клетки и функцией, которую она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выполняет.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Функция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Часть клетки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способствует проникновению веще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 в кл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етку 1) клеточная оболочка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является внутренней средой клетки 2) цитоплазма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способствуют передвижению веществ по клетке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Г) обеспечивают защиту от проникновения 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вредных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вещест</w:t>
      </w:r>
      <w:proofErr w:type="spellEnd"/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Вариант 2.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1. Выберите один правильный ответ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1.Чтобы рассмотреть строение клетки, необходимо приготовить: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штативную лупу; 2) увеличительное стекло; 3) ручную лупу; 4) микропрепарат.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Процесс размножения клетки называют: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дыханием; 2) питанием; 3) делением; 4) ростом.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Зеленую окраску листьев определяют пластиды: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вакуоли; 2) хлоропласты; 3) цитоплазмы; 4) лейкопласты.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Основную часть старой клетки занимает: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ядро; 2) цитоплазма; 3) оболочка; 4) вакуоль.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Обеспечивают рост растения в длину клетки: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покровной ткани; 2) проводящей ткани; 3) основной ткани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4) образовательной ткани.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Для синтеза органических веществ используется (</w:t>
      </w:r>
      <w:proofErr w:type="spell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ются</w:t>
      </w:r>
      <w:proofErr w:type="spell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вода; 2) минеральные соли; 3) белки; 4) жиры.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Основным запасным питательным веществом клубня картофеля является: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крахмал; 2) клейковина; 3) вода; 4) масло.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2. 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Рассмотрите клетку, изображенную на рисунке, и напишите, какой цифрой обозначена оболочка.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 wp14:anchorId="0F81E48F" wp14:editId="0529EDC9">
            <wp:extent cx="1803400" cy="1714500"/>
            <wp:effectExtent l="0" t="0" r="6350" b="0"/>
            <wp:docPr id="7" name="Рисунок 7" descr="https://arhivurokov.ru/kopilka/up/html/2017/03/21/k_58d13a3e3048e/402126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arhivurokov.ru/kopilka/up/html/2017/03/21/k_58d13a3e3048e/402126_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3. 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Выберите из предложенного списка групп клеток те, которые относятся к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основной ткани: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1)волокна; 2) ситовидные трубки; 3) кожица; 4) клетки мякоти листа; 5) сосуды; 6) клетки мякоти плода.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4. 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Установите соответствие между частью клетки и функцией, которую она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выполняет: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Функция: Часть клетки: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обеспечивает процесс размножения клетки 1) ядро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является внутренней средой клетки 2) цитоплазма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обеспечивает передвижение веществ по клетке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обеспечивает хранение наследственной информации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Вариант 3.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1. Выберите один правильный ответ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Простейшим увеличительным прибором является: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световой микроскоп; 2) штативная лупа; 3) ручная лупа.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Все живые клетки дышат, что проявляется в виде: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выделения углекислого газа; 2) выделения кислорода;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почвенного питания; 4) роста и размножения.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Полости, в которых содержится клеточный сок, называются: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пластиды; 2) вакуоли; 3) лейкопласты; 4) цитоплазма;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Защищает содержимое клетки от внешних воздействий: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цитоплазма; 2) ядро; 3) вакуоль; 4) оболочка.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5. Клетками с прочными оболочками, способными противостоять большим нагрузкам, 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представлена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покровная ткань; 2) образовательная ткань; 3) механическая ткань;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проводящая ткань.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Обеспечивает перемещение веществ по клетке: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цитоплазма; 2) вакуоль; 3) хлоропласт; 4) оболочка.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Запасным питательным веществом семян горчицы, подсолнечника, кукурузы является: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белок; 2) вода; 3) масло; 4) сахар.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2. 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Рассмотрите клетку, изображенную на рисунке, и напишите, какой цифрой обозначено ядро: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 wp14:anchorId="3493F576" wp14:editId="2B3C879C">
            <wp:extent cx="1803400" cy="1714500"/>
            <wp:effectExtent l="0" t="0" r="6350" b="0"/>
            <wp:docPr id="6" name="Рисунок 6" descr="https://arhivurokov.ru/kopilka/up/html/2017/03/21/k_58d13a3e3048e/402126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rhivurokov.ru/kopilka/up/html/2017/03/21/k_58d13a3e3048e/402126_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3. 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Выберите из предложенного списка групп клеток те, которые относятся к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проводящей ткани: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1)волокна; 2) ситовидные трубки; 3) кожица; 4) клетки чешуи луковицы; 5) сосуды;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 пробка.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4. 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Установите соответствие между частью клетки и особенностями их строения: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Особенности строения Часть клетки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содержат клеточный сок 1) вакуоли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могут быть окрашены в зеленый цвет 2) пластиды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содержат растворимые в воде вещества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запасают крахмал, белки или масла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Вариант 4.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1. Выберите один правильный ответ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1.Изучать устройство клетки возможно 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благодаря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ручной лупе; 2) штативной лупе; 3) микроскопу; 4) компьютеру.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Увеличение с возрастом размеров клетки называют: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развитием; 2) питанием; 3) дыханием; 4) ростом.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Запасные питательные вещества: крахмал, белок, масла в клетке откладываются 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вакуолях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2) ядре; 3) пластидах (лейкопластах); 4) клеточном соке.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Основным веществом клетки является: 1) вода; 2) соли; 3) белок; 4) крахмал.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В растении за передвижение растворенных питательных веществ отвечают клетки: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покровной ткани; 2) механической ткани; 3) проводящей ткани; 4) основной ткани.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При неплотном соединении клеток между ними возникают пространства, называемые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тканями; 2) органами; 3) жилками; 4) межклетниками.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В клетках семян гороха, фасоли, чечевицы содержится большое количество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белка; 2) масла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3) соли; 4) сахара.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2. 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Рассмотрите клетку, изображенную на рисунке, и напишите, какой цифрой обозначена вакуоль: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 wp14:anchorId="4C2B3A0C" wp14:editId="315EB80D">
            <wp:extent cx="1803400" cy="1714500"/>
            <wp:effectExtent l="0" t="0" r="6350" b="0"/>
            <wp:docPr id="5" name="Рисунок 5" descr="https://arhivurokov.ru/kopilka/up/html/2017/03/21/k_58d13a3e3048e/402126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arhivurokov.ru/kopilka/up/html/2017/03/21/k_58d13a3e3048e/402126_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3. 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Выберите из предложенного списка групп клеток те, которые относятся к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механической ткани: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1)волокна; 2) ситовидные трубки; 3) кожица; 4) клетки скорлупы ореха; 5) сосуды; 6) пробка.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Задание 4. 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Установите соответствие между особенностями строения и функционирования клетки и ее частями: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Особенности строения и функционирования клетки Части клетки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обеспечивает проникновение веще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 в кл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етку 1) клеточная оболочка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обеспечивает процесс размножения клетки 2) ядро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ограничивает клетку снаружи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хранит наследственную информацию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Контрольная работа №3 по теме «Царство Бактерии. Царство Грибы».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Вариант 1.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Клетки гриба: а) безъядерные; б) ядерные.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Как называется часть шляпочного гриба, находящаяся в почве?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пенек; б) корни; в) мицелий.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Из чего состоит плодовое тело шляпочного гриба?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из волокон; б) из гиф; в) из ситовидных труб; г) из сосудов.</w:t>
      </w:r>
      <w:proofErr w:type="gramEnd"/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К пластинчатым грибам относится: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подосиновик; б) масленок; в) рыжик; г) подберезовик.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Выберите характерные признаки грибов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в клетке отсутствуют хлоропласты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способны самостоятельно образовывать органические вещества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клеточная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стенка содержит хитин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 питаются готовыми органическими веществами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д. оболочки клетки состоят из целлюлозы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е. в клетках имеются пластиды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Выберите способы, которыми могут размножаться грибы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семенами; б. спорами; в. частями грибницы; г. черенками; д. отводками.</w:t>
      </w:r>
      <w:proofErr w:type="gramEnd"/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Укажите правильную последовательность развития шляпочного гриба подберезовика а. Образование микоризы с корнем березы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 Образование плодового тела б. Прорастание споры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д. Развитие грибницы в. Распространение нового поколения спор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8.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Установите соответствие: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Питаются готовыми органическими веществами 1.Бактерии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 Не имеют ядра 2. Грибы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 Ядерные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 Размножаются делением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Д. Размножаются спорами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03"/>
        <w:gridCol w:w="1921"/>
        <w:gridCol w:w="1921"/>
        <w:gridCol w:w="1921"/>
        <w:gridCol w:w="1904"/>
      </w:tblGrid>
      <w:tr w:rsidR="00067055" w:rsidRPr="00067055" w:rsidTr="00067055"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</w:p>
        </w:tc>
      </w:tr>
      <w:tr w:rsidR="00067055" w:rsidRPr="00067055" w:rsidTr="00067055"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Вариант 2.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1)Какая группа самая древняя на нашей планете?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растения;  Б) грибы;    В) бактерии.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2)В  клетках, каких бактерий содержится хлорофилл?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сапрофитов;  Б) симбионтов;  В) патогенных;  Г) </w:t>
      </w:r>
      <w:proofErr w:type="spell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цианобактери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</w:t>
      </w:r>
      <w:proofErr w:type="spell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сине-зеленые водоросли).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3) Как называются бактерии, живущие внутри другого организма и вызывающие заболевания? А) </w:t>
      </w:r>
      <w:proofErr w:type="spell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цианобактерии</w:t>
      </w:r>
      <w:proofErr w:type="spell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  Б) сапрофиты;  В) симбионты;  Г)  паразиты;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Как называется плотное сплетение гифов гриба, похожее на ткань растения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образовательная ткань; Б) проводящая ткань; В) мицелий; Г) механическая ткань.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 Какой гриб относится к  паразитам?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спорынья; Б) шампиньон; В) мухомор; Г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)г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руздь.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 Бактерии – это представители: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эукариотов; Б) прокариотов; В) сапрофитов; Г) автотрофов.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7. Какие бактерии важны для повышения плодородия почвы?   А) серобактерии; Б) </w:t>
      </w:r>
      <w:proofErr w:type="spell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цианобактерии</w:t>
      </w:r>
      <w:proofErr w:type="spell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В) железобактерии; Г) азотфиксирующие.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8) Как грибы поглощают питательные вещества?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корневыми волосками; Б) устьицами; В) </w:t>
      </w:r>
      <w:proofErr w:type="spell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микропиле</w:t>
      </w:r>
      <w:proofErr w:type="spell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Г) всей поверхностью тела.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9) Грибы – это представители: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А) прокариотов; Б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)э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укариотов; В) самых древних организмов; Г) растений.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8.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Установите соответствие: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Размножаются делением 1.Бактерии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 Прокариоты 2. Грибы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 Эукариоты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 Клеточная стенка содержит хитин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Д. Размножаются спорами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03"/>
        <w:gridCol w:w="1921"/>
        <w:gridCol w:w="1921"/>
        <w:gridCol w:w="1921"/>
        <w:gridCol w:w="1904"/>
      </w:tblGrid>
      <w:tr w:rsidR="00067055" w:rsidRPr="00067055" w:rsidTr="00067055"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</w:p>
        </w:tc>
      </w:tr>
      <w:tr w:rsidR="00067055" w:rsidRPr="00067055" w:rsidTr="00067055"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Контрольная работа №4 по теме «Царство Растения»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Вариант 1.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Прочитайте задание и выберите правильный ответ.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низшим растениям относятся: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мхи;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водоросли;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мхи и водоросли;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папоротникообразные.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Для водорослей характерны следующие признаки: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имеют листья и стебли; б) обитают в водоёмах и цвету;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размножаются семенами; г) имеют слоевище и ризоиды.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Морской капустой называют: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ламинарию;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порфиру;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в) </w:t>
      </w:r>
      <w:proofErr w:type="spell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ульву</w:t>
      </w:r>
      <w:proofErr w:type="spell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филлофору.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Сфагнум, в отличи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 кукушкина льна: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быстро всасывает и проводит воду;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не имеет ризоидов;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размножается спорами;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не имеет стебля и листьев.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Вайями называют: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сильно рассечённые листья папоротника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;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вид папоротника;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корень папоротника;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подземные побеги.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У папоротникообразных отсутствуют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корни;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стебли; в) листья;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цветки.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Голосеменные растения размножаются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спорами; б) семенами;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зооспорами;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вегетативно.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8. Общей чертой 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голосеменных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покрытосеменных является: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наличие семян;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наличие цветка;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оплодотворение при участии воды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;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образование заростков.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9. Хвойные растения хорошо приспособились к неблагоприятным условиям: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хвоя имеет плотную кожицу, покрытую восковым веществом, поэтому растения испаряют мало воды;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имеют стебель, корень, хвою;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имеют шишки;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образуют семена, с помощью которых размножаются.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10. Название 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голосеменные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получили потому, что: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семена лежат открыто на поверхности чешуи шишек;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размножаются семенами;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имеют шишки;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имеют хвою.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11. У сосны корневая система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поверхностная;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б) </w:t>
      </w:r>
      <w:proofErr w:type="spell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глубокоуходящая</w:t>
      </w:r>
      <w:proofErr w:type="spell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12.К деревьям относят: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малину и рябину;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одуванчик;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сирень и орешник; г) липу и дуб.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Вариант 2.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Прочитайте задание и выберите правильный ответ.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1.К низшим растениям относят: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мхи; б) водоросли;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мхи и водоросли; г) папоротникообразные.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Для водорослей характерны следующие признаки: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имеют листья и стебли; б) обитают в водоёмах и цветут;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размножаются семенами; г) имеют слоевище и ризоиды.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Морской капустой называют: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ламинарию; б) порфиру; в) </w:t>
      </w:r>
      <w:proofErr w:type="spell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ульву</w:t>
      </w:r>
      <w:proofErr w:type="spell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г) филлофору.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Сфагнум, в отличи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 кукушкина льна: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быстро всасывает и проводит воду; б) не имеет ризоидов;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размножается спорами; г) не имеет стебля и листьев.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Вайями называют: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сильно рассечённые листья папоротника; б) вид папоротника;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корень папоротника; г) подземные побеги.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У папоротникообразных отсутствуют: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а) корни; б) стебли; в) листья; г) цветки.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Голосеменные растения размножаются: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спорами; б) семенами; в) зооспорами; г) вегетативно.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8. Общей чертой 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голосеменных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покрытосеменных является: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наличие семян; б) наличие цветка;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оплодотворение при участии воды; г) образование заростков.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9. Хвойные растения хорошо приспособились к неблагоприятным условиям: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хвоя имеет плотную кожицу, покрытую восковым веществом, поэтому растения испаряют мало воды;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имеют стебель, корень, хвою;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имеют шишки;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образуют семена, с помощью которых размножаются.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10. Название голосеменные получили потому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,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что: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семена лежат открыто на поверхности чешуи шишек; б) размножаются семенами;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имеют шишки; г) имеют хвою.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11. У сосны корневая система: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поверхностная; б) </w:t>
      </w:r>
      <w:proofErr w:type="spell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глубокоуходящая</w:t>
      </w:r>
      <w:proofErr w:type="spellEnd"/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12.К деревьям относят: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малину и рябину б) одуванчик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сирень и орешник г) липу и дуб.</w:t>
      </w:r>
    </w:p>
    <w:p w:rsidR="00067055" w:rsidRPr="00067055" w:rsidRDefault="00067055" w:rsidP="007D3260">
      <w:p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67055" w:rsidRPr="005D0AAF" w:rsidRDefault="00067055" w:rsidP="00067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5D0AA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6 класс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1. Строение и многообразие покрытосеменных растений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ЗАДАНИЯ ЧАСТИ А. 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Выберите один правильный ответ из четырёх предло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>женных.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Питательные вещества в семени пшеницы находятся 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</w:p>
    <w:p w:rsidR="00067055" w:rsidRPr="00067055" w:rsidRDefault="00067055" w:rsidP="0006705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корешке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3) эндосперме</w:t>
      </w:r>
    </w:p>
    <w:p w:rsidR="00067055" w:rsidRPr="00067055" w:rsidRDefault="00067055" w:rsidP="0006705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семядоле 4) покровах семени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Корень, развивающийся из корешка зародыша, называется</w:t>
      </w:r>
    </w:p>
    <w:p w:rsidR="00067055" w:rsidRPr="00067055" w:rsidRDefault="00067055" w:rsidP="0006705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главным</w:t>
      </w:r>
    </w:p>
    <w:p w:rsidR="00067055" w:rsidRPr="00067055" w:rsidRDefault="00067055" w:rsidP="0006705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боковым</w:t>
      </w:r>
    </w:p>
    <w:p w:rsidR="00067055" w:rsidRPr="00067055" w:rsidRDefault="00067055" w:rsidP="0006705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мочковатым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A3. Корневые клубни образуются 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</w:t>
      </w:r>
      <w:proofErr w:type="gramEnd"/>
    </w:p>
    <w:p w:rsidR="00067055" w:rsidRPr="00067055" w:rsidRDefault="00067055" w:rsidP="0006705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главного корня</w:t>
      </w:r>
    </w:p>
    <w:p w:rsidR="00067055" w:rsidRPr="00067055" w:rsidRDefault="00067055" w:rsidP="0006705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боковых корней</w:t>
      </w:r>
    </w:p>
    <w:p w:rsidR="00067055" w:rsidRPr="00067055" w:rsidRDefault="00067055" w:rsidP="0006705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боковых и придаточных корней</w:t>
      </w:r>
    </w:p>
    <w:p w:rsidR="00067055" w:rsidRPr="00067055" w:rsidRDefault="00067055" w:rsidP="0006705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главного корня и нижней части стебля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Побег, у которого плохо различимы междоузлия,</w:t>
      </w:r>
    </w:p>
    <w:p w:rsidR="00067055" w:rsidRPr="00067055" w:rsidRDefault="00067055" w:rsidP="0006705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ползучий 3) укороченный</w:t>
      </w:r>
    </w:p>
    <w:p w:rsidR="00067055" w:rsidRPr="00067055" w:rsidRDefault="00067055" w:rsidP="0006705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удлинённый 4) цепляющийся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А5. Видоизменением побега является</w:t>
      </w:r>
    </w:p>
    <w:p w:rsidR="00067055" w:rsidRPr="00067055" w:rsidRDefault="00067055" w:rsidP="00067055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колючка кактуса 3) корневище пырея</w:t>
      </w:r>
    </w:p>
    <w:p w:rsidR="00067055" w:rsidRPr="00067055" w:rsidRDefault="00067055" w:rsidP="00067055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усик гороха 4) корнеплод моркови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Стебель деревьев растёт в толщину за счёт деления клеток</w:t>
      </w:r>
    </w:p>
    <w:p w:rsidR="00067055" w:rsidRPr="00067055" w:rsidRDefault="00067055" w:rsidP="00067055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луба 3) древесины</w:t>
      </w:r>
    </w:p>
    <w:p w:rsidR="00067055" w:rsidRPr="00067055" w:rsidRDefault="00067055" w:rsidP="00067055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камбия 4) сердцевины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Околоцветник образуют</w:t>
      </w:r>
    </w:p>
    <w:p w:rsidR="00067055" w:rsidRPr="00067055" w:rsidRDefault="00067055" w:rsidP="00067055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чашечка и пестик 3) пестик и тычинки</w:t>
      </w:r>
    </w:p>
    <w:p w:rsidR="00067055" w:rsidRPr="00067055" w:rsidRDefault="00067055" w:rsidP="00067055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чашечка и венчик 4) лепестки и тычинки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А8. 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Цветки, имеющие только тычинки или только пестик называются</w:t>
      </w:r>
      <w:proofErr w:type="gramEnd"/>
    </w:p>
    <w:p w:rsidR="00067055" w:rsidRPr="00067055" w:rsidRDefault="00067055" w:rsidP="00067055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однополыми 3) двудомными</w:t>
      </w:r>
    </w:p>
    <w:p w:rsidR="00067055" w:rsidRPr="00067055" w:rsidRDefault="00067055" w:rsidP="00067055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обоеполыми 4) однодомными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Растения, мужские и женские цветки которых находятся у одной особи, называются</w:t>
      </w:r>
    </w:p>
    <w:p w:rsidR="00067055" w:rsidRPr="00067055" w:rsidRDefault="00067055" w:rsidP="00067055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однополыми 3) двудомными</w:t>
      </w:r>
    </w:p>
    <w:p w:rsidR="00067055" w:rsidRPr="00067055" w:rsidRDefault="00067055" w:rsidP="00067055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обоеполыми 4) однодомными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А10.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вишни и примулы характерно соцветие</w:t>
      </w:r>
    </w:p>
    <w:p w:rsidR="00067055" w:rsidRPr="00067055" w:rsidRDefault="00067055" w:rsidP="00067055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кисть 3) метёлка</w:t>
      </w:r>
    </w:p>
    <w:p w:rsidR="00067055" w:rsidRPr="00067055" w:rsidRDefault="00067055" w:rsidP="00067055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щиток 4) простой зонтик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А1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У картофеля плод</w:t>
      </w:r>
    </w:p>
    <w:p w:rsidR="00067055" w:rsidRPr="00067055" w:rsidRDefault="00067055" w:rsidP="00067055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коробочка 3) семянка</w:t>
      </w:r>
    </w:p>
    <w:p w:rsidR="00067055" w:rsidRPr="00067055" w:rsidRDefault="00067055" w:rsidP="00067055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клубень 4) ягода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А12.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Плод пшеницы</w:t>
      </w:r>
    </w:p>
    <w:p w:rsidR="00067055" w:rsidRPr="00067055" w:rsidRDefault="00067055" w:rsidP="00067055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зерновка 3) семянка</w:t>
      </w:r>
    </w:p>
    <w:p w:rsidR="00067055" w:rsidRPr="00067055" w:rsidRDefault="00067055" w:rsidP="00067055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костянка 4)орех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А13.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акации плоды распространяются посредством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воды 3) птиц и животных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ветра 4) </w:t>
      </w:r>
      <w:proofErr w:type="spell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саморазбрасывания</w:t>
      </w:r>
      <w:proofErr w:type="spellEnd"/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ЗАДАНИЯ ЧАСТИ 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Выберите три правильных ответа из шести предло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>женных.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Для двудольных характерно: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1.мочковатая корневая система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в семя имеет одну семядолю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сетчатое жилкование листьев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стержневая корневая система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дуговое и параллельное жилкование листьев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две семядоли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Для однодольных характерно: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1.мочковатая корневая система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одна семядоля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сетчатое жилкование листьев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стержневая корневая система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дуговое и параллельное жилкование листьев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две семядоли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В3.Видоизмененные побеги: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1.корень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2.корневище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луковица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усики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клубень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корни-прицепки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</w:t>
      </w:r>
      <w:proofErr w:type="gramStart"/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</w:t>
      </w:r>
      <w:proofErr w:type="gramEnd"/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Установите соответствие между признаками и растением, к которому они относятся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Признаки Растение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однодольные растения 1)подсолнечник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двудольные растения 2)тюльпан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однолетнее растение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многолетнее растение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имеет крупные одиночные цветки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Е) теплолюбивое растение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80"/>
        <w:gridCol w:w="1598"/>
        <w:gridCol w:w="1598"/>
        <w:gridCol w:w="1598"/>
        <w:gridCol w:w="1598"/>
        <w:gridCol w:w="1598"/>
      </w:tblGrid>
      <w:tr w:rsidR="00067055" w:rsidRPr="00067055" w:rsidTr="00067055"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</w:t>
            </w:r>
          </w:p>
        </w:tc>
      </w:tr>
      <w:tr w:rsidR="00067055" w:rsidRPr="00067055" w:rsidTr="00067055"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7D3260" w:rsidRDefault="007D3260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D3260" w:rsidRDefault="007D3260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2. Жизнь растений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ЗАДАНИЯ ЧАСТИ 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Выберите один правильный ответ из четырёх предложенных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Семена подсолнечника и льна в больших количествах содер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жат</w:t>
      </w:r>
    </w:p>
    <w:p w:rsidR="00067055" w:rsidRPr="00067055" w:rsidRDefault="00067055" w:rsidP="00067055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вода 2) белки 3)жиры 4)углеводы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Удобрение, способствующее росту корней и других подземных органов,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1) навоз 2) калийное 3) зола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A3. При хранении в тёплом помещении картофель быстро сморщивается, так как в нём</w:t>
      </w:r>
    </w:p>
    <w:p w:rsidR="00067055" w:rsidRPr="00067055" w:rsidRDefault="00067055" w:rsidP="00067055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происходит фотосинтез</w:t>
      </w:r>
    </w:p>
    <w:p w:rsidR="00067055" w:rsidRPr="00067055" w:rsidRDefault="00067055" w:rsidP="00067055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накапливается органическое вещество</w:t>
      </w:r>
    </w:p>
    <w:p w:rsidR="00067055" w:rsidRPr="00067055" w:rsidRDefault="00067055" w:rsidP="00067055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образуется ядовитое вещество соланин</w:t>
      </w:r>
    </w:p>
    <w:p w:rsidR="00067055" w:rsidRPr="00067055" w:rsidRDefault="00067055" w:rsidP="00067055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интенсивно осуществляется процесс дыхания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Передвижение органических веществ по стеблю растения осуществляется 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</w:t>
      </w:r>
      <w:proofErr w:type="gramEnd"/>
    </w:p>
    <w:p w:rsidR="00067055" w:rsidRPr="00067055" w:rsidRDefault="00067055" w:rsidP="00067055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клеткам пробки 3) сосудам древесины</w:t>
      </w:r>
    </w:p>
    <w:p w:rsidR="00067055" w:rsidRPr="00067055" w:rsidRDefault="00067055" w:rsidP="00067055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клеткам камбия 4) ситовидным трубкам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А5. Из перечисленных растений нельзя назвать холодостойкими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лен 2) горох 3) рожь 4) дыню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При двойном оплодотворении из центральной клетки в результате слияния со спермием возникает</w:t>
      </w:r>
    </w:p>
    <w:p w:rsidR="00067055" w:rsidRPr="00067055" w:rsidRDefault="00067055" w:rsidP="00067055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зигота 2)зародыш 3)эндосперм 4) семязачаток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Семязачатки у сосны обыкновенной расположены 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proofErr w:type="gramEnd"/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листьях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2)стеблях 3)чешуях мужских шишек 4)чешуях женских шишек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А8. Оплодотворение у цветковых растений называется двойным, потому что</w:t>
      </w:r>
    </w:p>
    <w:p w:rsidR="00067055" w:rsidRPr="00067055" w:rsidRDefault="00067055" w:rsidP="00067055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оно происходит два раза подряд</w:t>
      </w:r>
    </w:p>
    <w:p w:rsidR="00067055" w:rsidRPr="00067055" w:rsidRDefault="00067055" w:rsidP="00067055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нём участвуют два органа размножения</w:t>
      </w:r>
    </w:p>
    <w:p w:rsidR="00067055" w:rsidRPr="00067055" w:rsidRDefault="00067055" w:rsidP="00067055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него образуются два зародыша</w:t>
      </w:r>
    </w:p>
    <w:p w:rsidR="00067055" w:rsidRPr="00067055" w:rsidRDefault="00067055" w:rsidP="00067055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происходит слияние спермиев с яйцеклеткой и центральной клеткой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ЗАДАНИЯ ЧАСТИ 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Выберите три правильных ответа из шести предло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>женных.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</w:t>
      </w:r>
      <w:proofErr w:type="gramStart"/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</w:t>
      </w:r>
      <w:proofErr w:type="gramEnd"/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Фотосинтез в листе происходит в клетках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</w:t>
      </w:r>
      <w:proofErr w:type="spell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устьичных</w:t>
      </w:r>
      <w:proofErr w:type="spell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4)проводящей ткани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2)губчатых тканей 5)механической ткани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3)столбчатой ткани 6)образовательной ткани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</w:t>
      </w:r>
      <w:proofErr w:type="gramStart"/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</w:t>
      </w:r>
      <w:proofErr w:type="gramEnd"/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листопаде происходит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1)удобрение почвы 4)удаление продуктов обмена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2)усиление фотосинтеза 5)уменьшение испарения воды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3)вегетативное размножение 6)предохранение корней от вымерзания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В3.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Укажите последовательность процессов, происходящих в ходе прорастания семян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появляется зародышевый стебелек, выносящий семядоли и </w:t>
      </w:r>
      <w:proofErr w:type="spell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почечку</w:t>
      </w:r>
      <w:proofErr w:type="spell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поверхность почвы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семена набухают за счет поступления воды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появляется корешок, который быстро растет и ускоряется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лопается семенная кожура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3. Классификация растений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ЗАДАНИЯ ЧАСТИ 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Выберите один правильный ответ из </w:t>
      </w:r>
      <w:proofErr w:type="gramStart"/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предложенных</w:t>
      </w:r>
      <w:proofErr w:type="gramEnd"/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А.1Классификацию растений изучает наука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палеоботаника 3) анатомия растений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экология растений 4) систематика растений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А.2.Наменьшей единицей классификации растений является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вид 3)отдел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род 4) царство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А.3.Рябина относится к семейству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Бобовые 3) Розоцветные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Паслёновые 4) Крестоцветные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А.4 Соцветие корзинка встречается у растений семейства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Бобовые 3) Крестоцветные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Паслёновые 4) Сложноцветные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А.5 Плод стручок характерен для растений семейства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Бобовые 3) Розоцветные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Паслёновые 4) Крестоцветные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Стебель соломина встречается у растений семейства</w:t>
      </w:r>
    </w:p>
    <w:p w:rsidR="00067055" w:rsidRPr="00067055" w:rsidRDefault="00067055" w:rsidP="00067055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Бобовые</w:t>
      </w:r>
    </w:p>
    <w:p w:rsidR="00067055" w:rsidRPr="00067055" w:rsidRDefault="00067055" w:rsidP="00067055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Злаковые</w:t>
      </w:r>
    </w:p>
    <w:p w:rsidR="00067055" w:rsidRPr="00067055" w:rsidRDefault="00067055" w:rsidP="00067055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Паслёновые</w:t>
      </w:r>
    </w:p>
    <w:p w:rsidR="00067055" w:rsidRPr="00067055" w:rsidRDefault="00067055" w:rsidP="00067055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Крестоцветные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Из перечисленных растений к семейству крестоцветных отно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сится</w:t>
      </w:r>
    </w:p>
    <w:p w:rsidR="00067055" w:rsidRPr="00067055" w:rsidRDefault="00067055" w:rsidP="00067055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лютик 3) брюква</w:t>
      </w:r>
    </w:p>
    <w:p w:rsidR="00067055" w:rsidRPr="00067055" w:rsidRDefault="00067055" w:rsidP="00067055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акация 4) фасоль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ЗАДАНИЯ ЧАСТИ 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Выберите три правильных ответа из шести предло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>женных.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Для большинства растений класса Однодольные характерны признаки</w:t>
      </w:r>
    </w:p>
    <w:p w:rsidR="00067055" w:rsidRPr="00067055" w:rsidRDefault="00067055" w:rsidP="00067055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мочковатая корневая система</w:t>
      </w:r>
    </w:p>
    <w:p w:rsidR="00067055" w:rsidRPr="00067055" w:rsidRDefault="00067055" w:rsidP="00067055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стержневая корневая система</w:t>
      </w:r>
    </w:p>
    <w:p w:rsidR="00067055" w:rsidRPr="00067055" w:rsidRDefault="00067055" w:rsidP="00067055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семя имеет 1 семядолю</w:t>
      </w:r>
    </w:p>
    <w:p w:rsidR="00067055" w:rsidRPr="00067055" w:rsidRDefault="00067055" w:rsidP="00067055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семя имеет 2, 3, 4 семядоли</w:t>
      </w:r>
    </w:p>
    <w:p w:rsidR="00067055" w:rsidRPr="00067055" w:rsidRDefault="00067055" w:rsidP="00067055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параллельное или дуговое жилкование листьев</w:t>
      </w:r>
    </w:p>
    <w:p w:rsidR="00067055" w:rsidRPr="00067055" w:rsidRDefault="00067055" w:rsidP="00067055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сетчатое жилкование листьев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Для большинства растений класса Двудольные характерны признаки</w:t>
      </w:r>
    </w:p>
    <w:p w:rsidR="00067055" w:rsidRPr="00067055" w:rsidRDefault="00067055" w:rsidP="00067055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семя имеет 2 семядоли</w:t>
      </w:r>
    </w:p>
    <w:p w:rsidR="00067055" w:rsidRPr="00067055" w:rsidRDefault="00067055" w:rsidP="00067055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дуговое жилкование листьев</w:t>
      </w:r>
    </w:p>
    <w:p w:rsidR="00067055" w:rsidRPr="00067055" w:rsidRDefault="00067055" w:rsidP="00067055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семя имеет 1 семядолю</w:t>
      </w:r>
    </w:p>
    <w:p w:rsidR="00067055" w:rsidRPr="00067055" w:rsidRDefault="00067055" w:rsidP="00067055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мочковатая корневая система</w:t>
      </w:r>
    </w:p>
    <w:p w:rsidR="00067055" w:rsidRPr="00067055" w:rsidRDefault="00067055" w:rsidP="00067055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стержневая корневая система</w:t>
      </w:r>
    </w:p>
    <w:p w:rsidR="00067055" w:rsidRPr="00067055" w:rsidRDefault="00067055" w:rsidP="00067055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сетчатое жилкование листьев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В3. Плод яблоко у</w:t>
      </w:r>
    </w:p>
    <w:p w:rsidR="00067055" w:rsidRPr="00067055" w:rsidRDefault="00067055" w:rsidP="00067055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яблони 4) груши</w:t>
      </w:r>
    </w:p>
    <w:p w:rsidR="00067055" w:rsidRPr="00067055" w:rsidRDefault="00067055" w:rsidP="00067055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рябины 5) малины</w:t>
      </w:r>
    </w:p>
    <w:p w:rsidR="00067055" w:rsidRPr="00067055" w:rsidRDefault="007D3260" w:rsidP="00067055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вишни 6) сливы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</w:t>
      </w:r>
      <w:proofErr w:type="gramStart"/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</w:t>
      </w:r>
      <w:proofErr w:type="gramEnd"/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Установите соответствие между признаками и группой растений, для которых они характерны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Признаки Группа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крупные одиночные цветки 1) ветроопыляемые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яркая окраска лепестков растения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</w:t>
      </w:r>
      <w:proofErr w:type="spell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насекомоопыляемые</w:t>
      </w:r>
      <w:proofErr w:type="spell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)н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евзрачные, обычно мелкие цветки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наличие нектара и аромата у цветков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крупная, липкая, шероховатая пыльца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Е) мелкая, лёгкая, сухая пыльца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Ж) </w:t>
      </w:r>
      <w:proofErr w:type="spell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перестые</w:t>
      </w:r>
      <w:proofErr w:type="spell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рыльца пестиков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З) пыльники на длинных тычиночных нитях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82"/>
        <w:gridCol w:w="1200"/>
        <w:gridCol w:w="1201"/>
        <w:gridCol w:w="1201"/>
        <w:gridCol w:w="1201"/>
        <w:gridCol w:w="1201"/>
        <w:gridCol w:w="1201"/>
        <w:gridCol w:w="1183"/>
      </w:tblGrid>
      <w:tr w:rsidR="00067055" w:rsidRPr="00067055" w:rsidTr="00067055"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</w:t>
            </w:r>
            <w:proofErr w:type="gramEnd"/>
          </w:p>
        </w:tc>
      </w:tr>
      <w:tr w:rsidR="00067055" w:rsidRPr="00067055" w:rsidTr="00067055"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7D3260" w:rsidRDefault="007D3260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4. Природные сообщества.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Выберите один правильный ответ из четырёх предло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>женных.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Совокупность всех видов живых организмов, живущих со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вместно в одних и тех же условиях среды, называется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биоценозом 2)группировкой организмов 3)фитоценозом 4)зооценозом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Совокупность растений, произрастающих на одной территории и способных существовать совместно, называется</w:t>
      </w:r>
    </w:p>
    <w:p w:rsidR="00067055" w:rsidRPr="00067055" w:rsidRDefault="00067055" w:rsidP="00067055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природным сообществом</w:t>
      </w:r>
    </w:p>
    <w:p w:rsidR="00067055" w:rsidRPr="00067055" w:rsidRDefault="00067055" w:rsidP="00067055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растительным сообществом</w:t>
      </w:r>
    </w:p>
    <w:p w:rsidR="00067055" w:rsidRPr="00067055" w:rsidRDefault="00067055" w:rsidP="00067055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биоценозом</w:t>
      </w:r>
    </w:p>
    <w:p w:rsidR="00067055" w:rsidRPr="00067055" w:rsidRDefault="00067055" w:rsidP="00067055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группировкой растений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A3. Территория, на которой охраняются определённые виды растений и животных, называется</w:t>
      </w:r>
    </w:p>
    <w:p w:rsidR="00067055" w:rsidRPr="00067055" w:rsidRDefault="00067055" w:rsidP="00067055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заповедником</w:t>
      </w:r>
    </w:p>
    <w:p w:rsidR="00067055" w:rsidRPr="00067055" w:rsidRDefault="00067055" w:rsidP="00067055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ботаническим садом</w:t>
      </w:r>
    </w:p>
    <w:p w:rsidR="00067055" w:rsidRPr="00067055" w:rsidRDefault="00067055" w:rsidP="00067055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заказником</w:t>
      </w:r>
    </w:p>
    <w:p w:rsidR="00067055" w:rsidRPr="00067055" w:rsidRDefault="00067055" w:rsidP="00067055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национальным парком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Территория, на которой запрещена любая хозяйственная деятельность, называется</w:t>
      </w:r>
    </w:p>
    <w:p w:rsidR="00067055" w:rsidRPr="00067055" w:rsidRDefault="00067055" w:rsidP="00067055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заповедником</w:t>
      </w:r>
    </w:p>
    <w:p w:rsidR="00067055" w:rsidRPr="00067055" w:rsidRDefault="00067055" w:rsidP="00067055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ботаническим садом</w:t>
      </w:r>
    </w:p>
    <w:p w:rsidR="00067055" w:rsidRPr="00067055" w:rsidRDefault="00067055" w:rsidP="00067055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заказником</w:t>
      </w:r>
    </w:p>
    <w:p w:rsidR="00067055" w:rsidRPr="00067055" w:rsidRDefault="00067055" w:rsidP="00067055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национальным парком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А5. Совокупность растительных сообществ, существующих на определенной территории, называется</w:t>
      </w:r>
    </w:p>
    <w:p w:rsidR="00067055" w:rsidRPr="00067055" w:rsidRDefault="00067055" w:rsidP="00067055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биоценозом</w:t>
      </w:r>
    </w:p>
    <w:p w:rsidR="00067055" w:rsidRPr="00067055" w:rsidRDefault="00067055" w:rsidP="00067055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группировкой растений</w:t>
      </w:r>
    </w:p>
    <w:p w:rsidR="00067055" w:rsidRPr="00067055" w:rsidRDefault="00067055" w:rsidP="00067055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фитоценоз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Выберите три правильных ответа из шести предложенных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</w:t>
      </w:r>
      <w:proofErr w:type="gramStart"/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</w:t>
      </w:r>
      <w:proofErr w:type="gramEnd"/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Смена растительных сообществ может происходить в результате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1)изменения климата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2)сезонных изменений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3)хозяйственной деятельности человека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4)жизнедеятельности самих растений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5)солнечной радиации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6)магнитной бури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</w:t>
      </w:r>
      <w:proofErr w:type="gramStart"/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</w:t>
      </w:r>
      <w:proofErr w:type="gramEnd"/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Наиболее устойчивыми к загрязнению окружающей среды является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ель 4) пихта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тополь 5) лишайники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береза 6) лиственница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В3. </w:t>
      </w: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Установите, какие растения характерны для определенного типа растительного сообщества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Растения Растительное сообщество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кислица 1) еловый лес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медуница лекарственная 2) сосновый лес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ветреница дубравная 3) лиственный лес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Г) </w:t>
      </w:r>
      <w:proofErr w:type="spell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грушанка</w:t>
      </w:r>
      <w:proofErr w:type="spell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круглолистная</w:t>
      </w:r>
      <w:proofErr w:type="gramEnd"/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Д) плавун булавовидный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Е) майник двулистный Ж) седмичник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З) костянка И) ландыш</w:t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50"/>
        <w:gridCol w:w="1068"/>
        <w:gridCol w:w="1068"/>
        <w:gridCol w:w="1067"/>
        <w:gridCol w:w="1067"/>
        <w:gridCol w:w="1067"/>
        <w:gridCol w:w="1067"/>
        <w:gridCol w:w="1067"/>
        <w:gridCol w:w="1049"/>
      </w:tblGrid>
      <w:tr w:rsidR="00067055" w:rsidRPr="00067055" w:rsidTr="00067055"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</w:t>
            </w:r>
            <w:proofErr w:type="gramEnd"/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70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</w:t>
            </w:r>
          </w:p>
        </w:tc>
      </w:tr>
      <w:tr w:rsidR="00067055" w:rsidRPr="00067055" w:rsidTr="00067055"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055" w:rsidRPr="00067055" w:rsidRDefault="00067055" w:rsidP="00067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067055" w:rsidRPr="00067055" w:rsidRDefault="00067055" w:rsidP="00067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67055" w:rsidRPr="00067055" w:rsidRDefault="00067055" w:rsidP="00067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67055" w:rsidRPr="00067055" w:rsidRDefault="00067055" w:rsidP="00067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67055" w:rsidRPr="00067055" w:rsidRDefault="00067055" w:rsidP="00067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67055" w:rsidRPr="00067055" w:rsidRDefault="00067055" w:rsidP="00067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67055" w:rsidRPr="00067055" w:rsidRDefault="00067055" w:rsidP="00067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67055" w:rsidRPr="00067055" w:rsidRDefault="00067055" w:rsidP="00067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67055" w:rsidRPr="00067055" w:rsidRDefault="00067055" w:rsidP="00067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67055" w:rsidRPr="00067055" w:rsidRDefault="00067055" w:rsidP="00067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67055" w:rsidRPr="00067055" w:rsidRDefault="00067055" w:rsidP="00067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67055" w:rsidRPr="00067055" w:rsidRDefault="00067055" w:rsidP="00067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067055" w:rsidRPr="00067055" w:rsidRDefault="00067055" w:rsidP="00067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067055" w:rsidRPr="00067055" w:rsidRDefault="00067055" w:rsidP="00067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067055" w:rsidRPr="00067055" w:rsidRDefault="00067055" w:rsidP="00067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067055" w:rsidRPr="00067055" w:rsidRDefault="00067055" w:rsidP="00067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067055" w:rsidRPr="00067055" w:rsidRDefault="00067055" w:rsidP="00067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067055" w:rsidRPr="00067055" w:rsidRDefault="00067055" w:rsidP="00067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067055" w:rsidRPr="00067055" w:rsidRDefault="00067055" w:rsidP="00067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067055" w:rsidRPr="00067055" w:rsidRDefault="00067055" w:rsidP="00067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067055" w:rsidRPr="00067055" w:rsidRDefault="00067055" w:rsidP="00067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067055" w:rsidRPr="00067055" w:rsidRDefault="00067055" w:rsidP="00067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067055" w:rsidRPr="00067055" w:rsidRDefault="00067055" w:rsidP="00067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7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067055" w:rsidRPr="00067055" w:rsidRDefault="00067055" w:rsidP="00067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25DA0" w:rsidRPr="00067055" w:rsidRDefault="00D25DA0" w:rsidP="00067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25DA0" w:rsidRPr="00067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A5981"/>
    <w:multiLevelType w:val="multilevel"/>
    <w:tmpl w:val="C6184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182519"/>
    <w:multiLevelType w:val="multilevel"/>
    <w:tmpl w:val="C38A26D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C20202"/>
    <w:multiLevelType w:val="multilevel"/>
    <w:tmpl w:val="7A743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602A7D"/>
    <w:multiLevelType w:val="multilevel"/>
    <w:tmpl w:val="57723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FA2565"/>
    <w:multiLevelType w:val="multilevel"/>
    <w:tmpl w:val="8FD8FAE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12362A"/>
    <w:multiLevelType w:val="multilevel"/>
    <w:tmpl w:val="30DE2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854BD3"/>
    <w:multiLevelType w:val="multilevel"/>
    <w:tmpl w:val="2BE41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C723C0"/>
    <w:multiLevelType w:val="multilevel"/>
    <w:tmpl w:val="8190F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F7623C"/>
    <w:multiLevelType w:val="multilevel"/>
    <w:tmpl w:val="B17ED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50302A"/>
    <w:multiLevelType w:val="multilevel"/>
    <w:tmpl w:val="D10A0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0D7D1A"/>
    <w:multiLevelType w:val="multilevel"/>
    <w:tmpl w:val="40486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B82A8F"/>
    <w:multiLevelType w:val="multilevel"/>
    <w:tmpl w:val="C994D10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9418AE"/>
    <w:multiLevelType w:val="multilevel"/>
    <w:tmpl w:val="E506B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A53CAC"/>
    <w:multiLevelType w:val="multilevel"/>
    <w:tmpl w:val="9556A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2E315D"/>
    <w:multiLevelType w:val="multilevel"/>
    <w:tmpl w:val="D876D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1AA4862"/>
    <w:multiLevelType w:val="multilevel"/>
    <w:tmpl w:val="51245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2AC10A6"/>
    <w:multiLevelType w:val="multilevel"/>
    <w:tmpl w:val="CFE41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81514D1"/>
    <w:multiLevelType w:val="multilevel"/>
    <w:tmpl w:val="77F69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325C71"/>
    <w:multiLevelType w:val="multilevel"/>
    <w:tmpl w:val="26E6B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9C311F"/>
    <w:multiLevelType w:val="multilevel"/>
    <w:tmpl w:val="47D8A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8F1D75"/>
    <w:multiLevelType w:val="multilevel"/>
    <w:tmpl w:val="AC0A9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3F6571"/>
    <w:multiLevelType w:val="multilevel"/>
    <w:tmpl w:val="DFAA1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0F5057"/>
    <w:multiLevelType w:val="multilevel"/>
    <w:tmpl w:val="9A52A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2856591"/>
    <w:multiLevelType w:val="multilevel"/>
    <w:tmpl w:val="8F261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1E1070"/>
    <w:multiLevelType w:val="multilevel"/>
    <w:tmpl w:val="BD866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5CF11E1"/>
    <w:multiLevelType w:val="multilevel"/>
    <w:tmpl w:val="1002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F0906ED"/>
    <w:multiLevelType w:val="multilevel"/>
    <w:tmpl w:val="C83E6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F246DC"/>
    <w:multiLevelType w:val="multilevel"/>
    <w:tmpl w:val="2E863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70666AF"/>
    <w:multiLevelType w:val="multilevel"/>
    <w:tmpl w:val="149C1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20"/>
  </w:num>
  <w:num w:numId="5">
    <w:abstractNumId w:val="5"/>
  </w:num>
  <w:num w:numId="6">
    <w:abstractNumId w:val="0"/>
  </w:num>
  <w:num w:numId="7">
    <w:abstractNumId w:val="22"/>
  </w:num>
  <w:num w:numId="8">
    <w:abstractNumId w:val="9"/>
  </w:num>
  <w:num w:numId="9">
    <w:abstractNumId w:val="16"/>
  </w:num>
  <w:num w:numId="10">
    <w:abstractNumId w:val="25"/>
  </w:num>
  <w:num w:numId="11">
    <w:abstractNumId w:val="24"/>
  </w:num>
  <w:num w:numId="12">
    <w:abstractNumId w:val="2"/>
  </w:num>
  <w:num w:numId="13">
    <w:abstractNumId w:val="21"/>
  </w:num>
  <w:num w:numId="14">
    <w:abstractNumId w:val="14"/>
  </w:num>
  <w:num w:numId="15">
    <w:abstractNumId w:val="26"/>
  </w:num>
  <w:num w:numId="16">
    <w:abstractNumId w:val="7"/>
  </w:num>
  <w:num w:numId="17">
    <w:abstractNumId w:val="28"/>
  </w:num>
  <w:num w:numId="18">
    <w:abstractNumId w:val="3"/>
  </w:num>
  <w:num w:numId="19">
    <w:abstractNumId w:val="27"/>
  </w:num>
  <w:num w:numId="20">
    <w:abstractNumId w:val="17"/>
  </w:num>
  <w:num w:numId="21">
    <w:abstractNumId w:val="6"/>
  </w:num>
  <w:num w:numId="22">
    <w:abstractNumId w:val="18"/>
  </w:num>
  <w:num w:numId="23">
    <w:abstractNumId w:val="12"/>
  </w:num>
  <w:num w:numId="24">
    <w:abstractNumId w:val="15"/>
  </w:num>
  <w:num w:numId="25">
    <w:abstractNumId w:val="13"/>
  </w:num>
  <w:num w:numId="26">
    <w:abstractNumId w:val="19"/>
  </w:num>
  <w:num w:numId="27">
    <w:abstractNumId w:val="23"/>
  </w:num>
  <w:num w:numId="28">
    <w:abstractNumId w:val="8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21C"/>
    <w:rsid w:val="00067055"/>
    <w:rsid w:val="00410678"/>
    <w:rsid w:val="005D0AAF"/>
    <w:rsid w:val="007D3260"/>
    <w:rsid w:val="008B621C"/>
    <w:rsid w:val="00D2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106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067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67055"/>
  </w:style>
  <w:style w:type="paragraph" w:styleId="a4">
    <w:name w:val="Balloon Text"/>
    <w:basedOn w:val="a"/>
    <w:link w:val="a5"/>
    <w:uiPriority w:val="99"/>
    <w:semiHidden/>
    <w:unhideWhenUsed/>
    <w:rsid w:val="0006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0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106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067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67055"/>
  </w:style>
  <w:style w:type="paragraph" w:styleId="a4">
    <w:name w:val="Balloon Text"/>
    <w:basedOn w:val="a"/>
    <w:link w:val="a5"/>
    <w:uiPriority w:val="99"/>
    <w:semiHidden/>
    <w:unhideWhenUsed/>
    <w:rsid w:val="0006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0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4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4048</Words>
  <Characters>23077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Гаптрахманова</dc:creator>
  <cp:keywords/>
  <dc:description/>
  <cp:lastModifiedBy>Рамзия</cp:lastModifiedBy>
  <cp:revision>4</cp:revision>
  <dcterms:created xsi:type="dcterms:W3CDTF">2017-04-13T16:57:00Z</dcterms:created>
  <dcterms:modified xsi:type="dcterms:W3CDTF">2017-06-06T07:55:00Z</dcterms:modified>
</cp:coreProperties>
</file>